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3521" w14:textId="77777777" w:rsidR="00CC071C" w:rsidRDefault="00AC328B">
      <w:pPr>
        <w:pStyle w:val="Nadpis1"/>
        <w:spacing w:after="0"/>
        <w:jc w:val="left"/>
      </w:pPr>
      <w:r>
        <w:rPr>
          <w:rFonts w:ascii="Calibri" w:hAnsi="Calibri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F250FEC" wp14:editId="6BE08D0D">
                <wp:simplePos x="0" y="0"/>
                <wp:positionH relativeFrom="column">
                  <wp:posOffset>-52706</wp:posOffset>
                </wp:positionH>
                <wp:positionV relativeFrom="paragraph">
                  <wp:posOffset>-152403</wp:posOffset>
                </wp:positionV>
                <wp:extent cx="2771774" cy="704846"/>
                <wp:effectExtent l="0" t="0" r="9526" b="19054"/>
                <wp:wrapNone/>
                <wp:docPr id="1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4" cy="7048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497604" w14:textId="77777777" w:rsidR="00CC071C" w:rsidRDefault="00AC328B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KRAJSKÝ ÚŘAD MORAVSKOSLEZSKÉHO KRAJE</w:t>
                            </w:r>
                          </w:p>
                          <w:p w14:paraId="3D41465A" w14:textId="77777777" w:rsidR="00CC071C" w:rsidRDefault="00AC328B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28. října 117</w:t>
                            </w:r>
                          </w:p>
                          <w:p w14:paraId="0C34CECE" w14:textId="77777777" w:rsidR="00CC071C" w:rsidRDefault="00AC328B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702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18  Ostrava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250FEC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4.15pt;margin-top:-12pt;width:218.25pt;height:55.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" strokeweight=".26467mm">
                <v:textbox>
                  <w:txbxContent>
                    <w:p w14:paraId="20497604" w14:textId="77777777" w:rsidR="00CC071C" w:rsidRDefault="00AC328B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KRAJSKÝ ÚŘAD MORAVSKOSLEZSKÉHO KRAJE</w:t>
                      </w:r>
                    </w:p>
                    <w:p w14:paraId="3D41465A" w14:textId="77777777" w:rsidR="00CC071C" w:rsidRDefault="00AC328B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28. října 117</w:t>
                      </w:r>
                    </w:p>
                    <w:p w14:paraId="0C34CECE" w14:textId="77777777" w:rsidR="00CC071C" w:rsidRDefault="00AC328B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702 18  Ostrava</w:t>
                      </w:r>
                    </w:p>
                  </w:txbxContent>
                </v:textbox>
              </v:shape>
            </w:pict>
          </mc:Fallback>
        </mc:AlternateContent>
      </w:r>
    </w:p>
    <w:p w14:paraId="4A212208" w14:textId="77777777" w:rsidR="00CC071C" w:rsidRDefault="00CC071C">
      <w:pPr>
        <w:pStyle w:val="Nadpis1"/>
        <w:spacing w:after="0"/>
        <w:rPr>
          <w:rFonts w:ascii="Tahoma" w:hAnsi="Tahoma" w:cs="Tahoma"/>
          <w:smallCaps/>
          <w:sz w:val="16"/>
          <w:szCs w:val="16"/>
        </w:rPr>
      </w:pPr>
    </w:p>
    <w:p w14:paraId="74236E16" w14:textId="77777777" w:rsidR="00CC071C" w:rsidRDefault="00CC071C"/>
    <w:p w14:paraId="0E433263" w14:textId="273CBC65" w:rsidR="00CC071C" w:rsidRDefault="00AC328B">
      <w:pPr>
        <w:pStyle w:val="Nadpis1"/>
        <w:spacing w:after="0"/>
        <w:rPr>
          <w:rFonts w:ascii="Tahoma" w:hAnsi="Tahoma" w:cs="Tahoma"/>
          <w:smallCaps/>
          <w:sz w:val="24"/>
        </w:rPr>
      </w:pPr>
      <w:r>
        <w:rPr>
          <w:rFonts w:ascii="Tahoma" w:hAnsi="Tahoma" w:cs="Tahoma"/>
          <w:smallCaps/>
          <w:sz w:val="24"/>
        </w:rPr>
        <w:t xml:space="preserve">Žádost o uznání zahraničního vzdělání </w:t>
      </w:r>
    </w:p>
    <w:p w14:paraId="42F0C520" w14:textId="77777777" w:rsidR="00CC071C" w:rsidRDefault="00AC328B">
      <w:pPr>
        <w:spacing w:after="0"/>
        <w:jc w:val="center"/>
      </w:pPr>
      <w:r>
        <w:rPr>
          <w:rFonts w:ascii="Tahoma" w:hAnsi="Tahoma" w:cs="Tahoma"/>
          <w:sz w:val="20"/>
          <w:szCs w:val="20"/>
        </w:rPr>
        <w:t>podle § 108 zákona č. 561/2004 Sb., o předškolním, základním, středním, vyšším odborném a jiném vzdělávání (školský zákon), ve znění pozdějších předpisů</w:t>
      </w:r>
      <w:r>
        <w:rPr>
          <w:rFonts w:ascii="Tahoma" w:hAnsi="Tahoma" w:cs="Tahoma"/>
          <w:sz w:val="20"/>
          <w:szCs w:val="20"/>
        </w:rPr>
        <w:br/>
      </w:r>
    </w:p>
    <w:p w14:paraId="29C72934" w14:textId="77777777" w:rsidR="00CC071C" w:rsidRPr="0011389C" w:rsidRDefault="00AC328B">
      <w:pPr>
        <w:spacing w:after="0"/>
        <w:rPr>
          <w:b/>
          <w:bCs/>
        </w:rPr>
      </w:pPr>
      <w:r w:rsidRPr="0011389C">
        <w:rPr>
          <w:rFonts w:ascii="Tahoma" w:hAnsi="Tahoma" w:cs="Tahoma"/>
          <w:b/>
          <w:bCs/>
          <w:smallCaps/>
          <w:sz w:val="22"/>
          <w:szCs w:val="22"/>
        </w:rPr>
        <w:t>Žadatel</w:t>
      </w:r>
    </w:p>
    <w:tbl>
      <w:tblPr>
        <w:tblW w:w="92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CC071C" w14:paraId="79EFD008" w14:textId="77777777">
        <w:trPr>
          <w:trHeight w:val="2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47BCB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Jméno: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DF4A8" w14:textId="77777777" w:rsidR="00CC071C" w:rsidRDefault="00AC328B">
            <w:pPr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>Příjmení:</w:t>
            </w:r>
          </w:p>
        </w:tc>
      </w:tr>
      <w:tr w:rsidR="00CC071C" w14:paraId="03F962AF" w14:textId="77777777">
        <w:trPr>
          <w:trHeight w:val="284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CBE9E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Rodné příjmení </w:t>
            </w:r>
            <w:r>
              <w:rPr>
                <w:rFonts w:ascii="Tahoma" w:hAnsi="Tahoma" w:cs="Tahoma"/>
                <w:sz w:val="21"/>
                <w:szCs w:val="21"/>
              </w:rPr>
              <w:t>(změnu doložte)</w:t>
            </w:r>
            <w:r>
              <w:rPr>
                <w:rFonts w:ascii="Tahoma" w:hAnsi="Tahoma" w:cs="Tahoma"/>
                <w:b/>
                <w:sz w:val="21"/>
                <w:szCs w:val="21"/>
              </w:rPr>
              <w:t>:</w:t>
            </w:r>
          </w:p>
        </w:tc>
      </w:tr>
      <w:tr w:rsidR="00CC071C" w14:paraId="5665930D" w14:textId="77777777">
        <w:trPr>
          <w:trHeight w:val="2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B784B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>Datum narození: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9688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>Státní příslušnost:</w:t>
            </w:r>
          </w:p>
        </w:tc>
      </w:tr>
      <w:tr w:rsidR="00CC071C" w14:paraId="309AA681" w14:textId="77777777">
        <w:trPr>
          <w:trHeight w:val="284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7317C" w14:textId="0CD49F8C" w:rsidR="00CC071C" w:rsidRDefault="00AC328B">
            <w:pPr>
              <w:tabs>
                <w:tab w:val="left" w:leader="dot" w:pos="9000"/>
              </w:tabs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Adresa místa pobytu v</w:t>
            </w:r>
            <w:r w:rsidR="002B7859">
              <w:rPr>
                <w:rFonts w:ascii="Tahoma" w:hAnsi="Tahoma" w:cs="Tahoma"/>
                <w:b/>
                <w:sz w:val="21"/>
                <w:szCs w:val="21"/>
              </w:rPr>
              <w:t> </w:t>
            </w:r>
            <w:r>
              <w:rPr>
                <w:rFonts w:ascii="Tahoma" w:hAnsi="Tahoma" w:cs="Tahoma"/>
                <w:b/>
                <w:sz w:val="21"/>
                <w:szCs w:val="21"/>
              </w:rPr>
              <w:t>ČR</w:t>
            </w:r>
            <w:r w:rsidR="002B7859">
              <w:rPr>
                <w:rFonts w:ascii="Tahoma" w:hAnsi="Tahoma" w:cs="Tahoma"/>
                <w:b/>
                <w:sz w:val="21"/>
                <w:szCs w:val="21"/>
              </w:rPr>
              <w:t>/zahraničí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</w:p>
          <w:p w14:paraId="21C2288E" w14:textId="77777777" w:rsidR="00CC071C" w:rsidRDefault="00CC071C">
            <w:pPr>
              <w:tabs>
                <w:tab w:val="left" w:leader="dot" w:pos="9000"/>
              </w:tabs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CC071C" w14:paraId="5DC67AD2" w14:textId="77777777">
        <w:trPr>
          <w:trHeight w:val="284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7150" w14:textId="2D12D626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Adresa pro doručování </w:t>
            </w:r>
            <w:r>
              <w:rPr>
                <w:rFonts w:ascii="Tahoma" w:hAnsi="Tahoma" w:cs="Tahoma"/>
                <w:sz w:val="21"/>
                <w:szCs w:val="21"/>
              </w:rPr>
              <w:t>(je-li odlišná od adresy místa pobytu)</w:t>
            </w:r>
            <w:r>
              <w:rPr>
                <w:rFonts w:ascii="Tahoma" w:hAnsi="Tahoma" w:cs="Tahoma"/>
                <w:b/>
                <w:sz w:val="21"/>
                <w:szCs w:val="21"/>
              </w:rPr>
              <w:t>:</w:t>
            </w:r>
          </w:p>
          <w:p w14:paraId="6AF1EAB8" w14:textId="77777777" w:rsidR="00CC071C" w:rsidRDefault="00CC071C">
            <w:pPr>
              <w:tabs>
                <w:tab w:val="left" w:leader="dot" w:pos="9000"/>
              </w:tabs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CC071C" w14:paraId="245447C2" w14:textId="77777777">
        <w:trPr>
          <w:trHeight w:val="2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AC5F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>Telefon: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B896F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>E-mail:</w:t>
            </w:r>
          </w:p>
        </w:tc>
      </w:tr>
    </w:tbl>
    <w:p w14:paraId="5051AE8C" w14:textId="77777777" w:rsidR="00CC071C" w:rsidRDefault="00CC071C">
      <w:pPr>
        <w:spacing w:after="0"/>
        <w:rPr>
          <w:rFonts w:ascii="Tahoma" w:hAnsi="Tahoma" w:cs="Tahoma"/>
          <w:b/>
          <w:bCs/>
          <w:smallCaps/>
          <w:sz w:val="12"/>
          <w:szCs w:val="12"/>
        </w:rPr>
      </w:pPr>
    </w:p>
    <w:p w14:paraId="68A21F3A" w14:textId="77777777" w:rsidR="00CC071C" w:rsidRDefault="00AC328B">
      <w:pPr>
        <w:spacing w:after="0"/>
      </w:pPr>
      <w:r>
        <w:rPr>
          <w:rFonts w:ascii="Tahoma" w:hAnsi="Tahoma" w:cs="Tahoma"/>
          <w:b/>
          <w:bCs/>
          <w:smallCaps/>
          <w:sz w:val="22"/>
          <w:szCs w:val="22"/>
        </w:rPr>
        <w:t>dosažené vzdělání v zahraniční škole</w:t>
      </w:r>
    </w:p>
    <w:tbl>
      <w:tblPr>
        <w:tblW w:w="92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CC071C" w14:paraId="20DF7076" w14:textId="77777777">
        <w:trPr>
          <w:trHeight w:val="284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4E344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Název zahraničního vysvědčení: </w:t>
            </w:r>
          </w:p>
        </w:tc>
      </w:tr>
      <w:tr w:rsidR="00CC071C" w14:paraId="7158ED15" w14:textId="77777777">
        <w:trPr>
          <w:trHeight w:val="2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A20A8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>Číslo vysvědčení: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392F0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>Datum vydání vysvědčení:</w:t>
            </w:r>
          </w:p>
        </w:tc>
      </w:tr>
      <w:tr w:rsidR="00CC071C" w14:paraId="6DA65B8C" w14:textId="77777777">
        <w:trPr>
          <w:trHeight w:val="2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C2E0B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>Datum zahájení studia: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F6018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>Datum ukončení studia:</w:t>
            </w:r>
          </w:p>
        </w:tc>
      </w:tr>
      <w:tr w:rsidR="00CC071C" w14:paraId="4D11952E" w14:textId="77777777">
        <w:trPr>
          <w:trHeight w:val="284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2FA1B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Název zahraniční školy: </w:t>
            </w:r>
          </w:p>
        </w:tc>
      </w:tr>
      <w:tr w:rsidR="00CC071C" w14:paraId="67B16491" w14:textId="77777777">
        <w:trPr>
          <w:trHeight w:val="2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4E878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>Sídlo zahraniční školy: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70682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>Stát studia:</w:t>
            </w:r>
          </w:p>
        </w:tc>
      </w:tr>
      <w:tr w:rsidR="00CC071C" w14:paraId="1AB4A8B9" w14:textId="77777777">
        <w:trPr>
          <w:trHeight w:val="284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C097C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Dosažené zahraniční </w:t>
            </w:r>
            <w:proofErr w:type="gramStart"/>
            <w:r>
              <w:rPr>
                <w:rFonts w:ascii="Tahoma" w:hAnsi="Tahoma" w:cs="Tahoma"/>
                <w:b/>
                <w:sz w:val="21"/>
                <w:szCs w:val="21"/>
              </w:rPr>
              <w:t xml:space="preserve">vzdělání:   </w:t>
            </w:r>
            <w:proofErr w:type="gramEnd"/>
            <w:r>
              <w:rPr>
                <w:rFonts w:ascii="Wingdings" w:eastAsia="Wingdings" w:hAnsi="Wingdings" w:cs="Wingdings"/>
                <w:b/>
                <w:sz w:val="21"/>
                <w:szCs w:val="21"/>
              </w:rPr>
              <w:t>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základní                 </w:t>
            </w:r>
            <w:r>
              <w:rPr>
                <w:rFonts w:ascii="Wingdings" w:eastAsia="Wingdings" w:hAnsi="Wingdings" w:cs="Wingdings"/>
                <w:b/>
                <w:sz w:val="21"/>
                <w:szCs w:val="21"/>
              </w:rPr>
              <w:t>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střední                  </w:t>
            </w:r>
            <w:r>
              <w:rPr>
                <w:rFonts w:ascii="Wingdings" w:eastAsia="Wingdings" w:hAnsi="Wingdings" w:cs="Wingdings"/>
                <w:b/>
                <w:sz w:val="21"/>
                <w:szCs w:val="21"/>
              </w:rPr>
              <w:t>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vyšší odborné</w:t>
            </w:r>
          </w:p>
        </w:tc>
      </w:tr>
      <w:tr w:rsidR="00CC071C" w14:paraId="2CE5BF66" w14:textId="77777777">
        <w:trPr>
          <w:trHeight w:val="284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9069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Forma </w:t>
            </w:r>
            <w:proofErr w:type="gramStart"/>
            <w:r>
              <w:rPr>
                <w:rFonts w:ascii="Tahoma" w:hAnsi="Tahoma" w:cs="Tahoma"/>
                <w:b/>
                <w:sz w:val="21"/>
                <w:szCs w:val="21"/>
              </w:rPr>
              <w:t xml:space="preserve">studia:   </w:t>
            </w:r>
            <w:proofErr w:type="gramEnd"/>
            <w:r>
              <w:rPr>
                <w:rFonts w:ascii="Tahoma" w:hAnsi="Tahoma" w:cs="Tahoma"/>
                <w:b/>
                <w:sz w:val="21"/>
                <w:szCs w:val="21"/>
              </w:rPr>
              <w:t xml:space="preserve">                            </w:t>
            </w:r>
            <w:r>
              <w:rPr>
                <w:rFonts w:ascii="Wingdings" w:eastAsia="Wingdings" w:hAnsi="Wingdings" w:cs="Wingdings"/>
                <w:b/>
                <w:sz w:val="21"/>
                <w:szCs w:val="21"/>
              </w:rPr>
              <w:t>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denní                      </w:t>
            </w:r>
            <w:r>
              <w:rPr>
                <w:rFonts w:ascii="Wingdings" w:eastAsia="Wingdings" w:hAnsi="Wingdings" w:cs="Wingdings"/>
                <w:b/>
                <w:sz w:val="21"/>
                <w:szCs w:val="21"/>
              </w:rPr>
              <w:t>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dálková                 </w:t>
            </w:r>
            <w:r>
              <w:rPr>
                <w:rFonts w:ascii="Wingdings" w:eastAsia="Wingdings" w:hAnsi="Wingdings" w:cs="Wingdings"/>
                <w:b/>
                <w:sz w:val="21"/>
                <w:szCs w:val="21"/>
              </w:rPr>
              <w:t>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jiná </w:t>
            </w:r>
          </w:p>
        </w:tc>
      </w:tr>
      <w:tr w:rsidR="00CC071C" w14:paraId="0E86411A" w14:textId="77777777">
        <w:trPr>
          <w:trHeight w:val="284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68D3" w14:textId="77777777" w:rsidR="00CC071C" w:rsidRDefault="00AC328B">
            <w:pPr>
              <w:tabs>
                <w:tab w:val="left" w:leader="dot" w:pos="9000"/>
              </w:tabs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Zahraniční vysvědčení opravňuje</w:t>
            </w:r>
          </w:p>
          <w:p w14:paraId="7C7E260A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ve státě vydání k přijetí na vysokou </w:t>
            </w:r>
            <w:proofErr w:type="gramStart"/>
            <w:r>
              <w:rPr>
                <w:rFonts w:ascii="Tahoma" w:hAnsi="Tahoma" w:cs="Tahoma"/>
                <w:b/>
                <w:sz w:val="21"/>
                <w:szCs w:val="21"/>
              </w:rPr>
              <w:t xml:space="preserve">školu:   </w:t>
            </w:r>
            <w:proofErr w:type="gramEnd"/>
            <w:r>
              <w:rPr>
                <w:rFonts w:ascii="Tahoma" w:hAnsi="Tahoma" w:cs="Tahoma"/>
                <w:b/>
                <w:sz w:val="21"/>
                <w:szCs w:val="21"/>
              </w:rPr>
              <w:t xml:space="preserve">               </w:t>
            </w:r>
            <w:r>
              <w:rPr>
                <w:rFonts w:ascii="Wingdings" w:eastAsia="Wingdings" w:hAnsi="Wingdings" w:cs="Wingdings"/>
                <w:b/>
                <w:sz w:val="21"/>
                <w:szCs w:val="21"/>
              </w:rPr>
              <w:t>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ano                        </w:t>
            </w:r>
            <w:r>
              <w:rPr>
                <w:rFonts w:ascii="Wingdings" w:eastAsia="Wingdings" w:hAnsi="Wingdings" w:cs="Wingdings"/>
                <w:b/>
                <w:sz w:val="21"/>
                <w:szCs w:val="21"/>
              </w:rPr>
              <w:t>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ne</w:t>
            </w:r>
          </w:p>
        </w:tc>
      </w:tr>
      <w:tr w:rsidR="00CC071C" w14:paraId="78971832" w14:textId="77777777">
        <w:trPr>
          <w:trHeight w:val="348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C3279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Předchozí vzdělání </w:t>
            </w:r>
            <w:r>
              <w:rPr>
                <w:rFonts w:ascii="Tahoma" w:hAnsi="Tahoma" w:cs="Tahoma"/>
                <w:sz w:val="21"/>
                <w:szCs w:val="21"/>
              </w:rPr>
              <w:t>(název školy a délka studia)</w:t>
            </w:r>
            <w:r>
              <w:rPr>
                <w:rFonts w:ascii="Tahoma" w:hAnsi="Tahoma" w:cs="Tahoma"/>
                <w:b/>
                <w:sz w:val="21"/>
                <w:szCs w:val="21"/>
              </w:rPr>
              <w:t>:</w:t>
            </w:r>
          </w:p>
          <w:p w14:paraId="6AA9365A" w14:textId="77777777" w:rsidR="00CC071C" w:rsidRDefault="00CC071C">
            <w:pPr>
              <w:tabs>
                <w:tab w:val="left" w:leader="dot" w:pos="9000"/>
              </w:tabs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</w:tbl>
    <w:p w14:paraId="57883FE2" w14:textId="77777777" w:rsidR="00CC071C" w:rsidRDefault="00CC071C">
      <w:pPr>
        <w:spacing w:after="0"/>
        <w:rPr>
          <w:rFonts w:ascii="Tahoma" w:hAnsi="Tahoma" w:cs="Tahoma"/>
          <w:b/>
          <w:bCs/>
          <w:smallCaps/>
          <w:sz w:val="12"/>
          <w:szCs w:val="12"/>
        </w:rPr>
      </w:pPr>
    </w:p>
    <w:p w14:paraId="2107958C" w14:textId="77777777" w:rsidR="00CC071C" w:rsidRDefault="00AC328B">
      <w:pPr>
        <w:spacing w:after="0"/>
        <w:rPr>
          <w:rFonts w:ascii="Tahoma" w:hAnsi="Tahoma" w:cs="Tahoma"/>
          <w:b/>
          <w:bCs/>
          <w:smallCaps/>
          <w:sz w:val="22"/>
          <w:szCs w:val="22"/>
        </w:rPr>
      </w:pPr>
      <w:r>
        <w:rPr>
          <w:rFonts w:ascii="Tahoma" w:hAnsi="Tahoma" w:cs="Tahoma"/>
          <w:b/>
          <w:bCs/>
          <w:smallCaps/>
          <w:sz w:val="22"/>
          <w:szCs w:val="22"/>
        </w:rPr>
        <w:t>Zástupce žadatele</w:t>
      </w:r>
    </w:p>
    <w:tbl>
      <w:tblPr>
        <w:tblW w:w="92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CC071C" w14:paraId="2D3258F8" w14:textId="77777777">
        <w:trPr>
          <w:trHeight w:val="284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0EA89" w14:textId="77777777" w:rsidR="00CC071C" w:rsidRDefault="00AC328B">
            <w:pPr>
              <w:spacing w:after="0"/>
            </w:pPr>
            <w:proofErr w:type="gramStart"/>
            <w:r>
              <w:rPr>
                <w:rFonts w:ascii="Wingdings" w:eastAsia="Wingdings" w:hAnsi="Wingdings" w:cs="Wingdings"/>
                <w:b/>
                <w:sz w:val="21"/>
                <w:szCs w:val="21"/>
              </w:rPr>
              <w:t>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 zákonný</w:t>
            </w:r>
            <w:proofErr w:type="gramEnd"/>
            <w:r>
              <w:rPr>
                <w:rFonts w:ascii="Tahoma" w:hAnsi="Tahoma" w:cs="Tahoma"/>
                <w:b/>
                <w:sz w:val="21"/>
                <w:szCs w:val="21"/>
              </w:rPr>
              <w:t xml:space="preserve"> zástupce </w:t>
            </w:r>
            <w:r>
              <w:rPr>
                <w:rFonts w:ascii="Tahoma" w:hAnsi="Tahoma" w:cs="Tahoma"/>
                <w:sz w:val="21"/>
                <w:szCs w:val="21"/>
              </w:rPr>
              <w:t>(je-li žadatel nezletilý)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                   </w:t>
            </w:r>
            <w:r>
              <w:rPr>
                <w:rFonts w:ascii="Wingdings" w:eastAsia="Wingdings" w:hAnsi="Wingdings" w:cs="Wingdings"/>
                <w:b/>
                <w:sz w:val="21"/>
                <w:szCs w:val="21"/>
              </w:rPr>
              <w:t>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 zmocněnec </w:t>
            </w:r>
          </w:p>
        </w:tc>
      </w:tr>
      <w:tr w:rsidR="00CC071C" w14:paraId="2B3A90EE" w14:textId="77777777">
        <w:trPr>
          <w:trHeight w:val="2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BFBB4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Jméno: 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431E3" w14:textId="77777777" w:rsidR="00CC071C" w:rsidRDefault="00AC328B">
            <w:pPr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>Příjmení:</w:t>
            </w:r>
          </w:p>
        </w:tc>
      </w:tr>
      <w:tr w:rsidR="00CC071C" w14:paraId="54833CC0" w14:textId="77777777">
        <w:trPr>
          <w:trHeight w:val="2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6CE89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>Datum narození: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E099A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>Datum udělení plné moci:</w:t>
            </w:r>
          </w:p>
        </w:tc>
      </w:tr>
      <w:tr w:rsidR="00CC071C" w14:paraId="2A99A15D" w14:textId="77777777">
        <w:trPr>
          <w:trHeight w:val="284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74F4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>Adresa trvalého pobytu:</w:t>
            </w:r>
          </w:p>
        </w:tc>
      </w:tr>
      <w:tr w:rsidR="00CC071C" w14:paraId="14FD0F1A" w14:textId="77777777">
        <w:trPr>
          <w:trHeight w:val="284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035C3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Adresa pro doručování v ČR </w:t>
            </w:r>
            <w:r>
              <w:rPr>
                <w:rFonts w:ascii="Tahoma" w:hAnsi="Tahoma" w:cs="Tahoma"/>
                <w:sz w:val="21"/>
                <w:szCs w:val="21"/>
              </w:rPr>
              <w:t>(je-li odlišná od adresy trvalého pobytu)</w:t>
            </w:r>
            <w:r>
              <w:rPr>
                <w:rFonts w:ascii="Tahoma" w:hAnsi="Tahoma" w:cs="Tahoma"/>
                <w:b/>
                <w:sz w:val="21"/>
                <w:szCs w:val="21"/>
              </w:rPr>
              <w:t>:</w:t>
            </w:r>
          </w:p>
          <w:p w14:paraId="68AB76E5" w14:textId="77777777" w:rsidR="00CC071C" w:rsidRDefault="00CC071C">
            <w:pPr>
              <w:tabs>
                <w:tab w:val="left" w:leader="dot" w:pos="9000"/>
              </w:tabs>
              <w:spacing w:after="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C071C" w14:paraId="4AEA092E" w14:textId="77777777">
        <w:trPr>
          <w:trHeight w:val="2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91F1A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>Telefon: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B0D4C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>E-mail:</w:t>
            </w:r>
          </w:p>
        </w:tc>
      </w:tr>
    </w:tbl>
    <w:p w14:paraId="0F6F0B1F" w14:textId="77777777" w:rsidR="00CC071C" w:rsidRDefault="00CC071C">
      <w:pPr>
        <w:tabs>
          <w:tab w:val="left" w:leader="dot" w:pos="9000"/>
        </w:tabs>
        <w:spacing w:after="0"/>
        <w:rPr>
          <w:rFonts w:ascii="Tahoma" w:hAnsi="Tahoma" w:cs="Tahoma"/>
          <w:b/>
          <w:bCs/>
          <w:smallCaps/>
          <w:sz w:val="12"/>
          <w:szCs w:val="12"/>
        </w:rPr>
      </w:pPr>
    </w:p>
    <w:p w14:paraId="320A5CD5" w14:textId="77777777" w:rsidR="00CC071C" w:rsidRDefault="00AC328B">
      <w:pPr>
        <w:tabs>
          <w:tab w:val="left" w:leader="dot" w:pos="9000"/>
        </w:tabs>
        <w:spacing w:after="0"/>
      </w:pPr>
      <w:r>
        <w:rPr>
          <w:rFonts w:ascii="Tahoma" w:hAnsi="Tahoma" w:cs="Tahoma"/>
          <w:b/>
          <w:bCs/>
          <w:smallCaps/>
          <w:sz w:val="22"/>
          <w:szCs w:val="22"/>
        </w:rPr>
        <w:t xml:space="preserve">Přílohy </w:t>
      </w:r>
      <w:r>
        <w:rPr>
          <w:rFonts w:ascii="Tahoma" w:hAnsi="Tahoma" w:cs="Tahoma"/>
          <w:b/>
          <w:sz w:val="22"/>
          <w:szCs w:val="22"/>
        </w:rPr>
        <w:t>(originály nebo úředně ověřené kopie)</w:t>
      </w:r>
    </w:p>
    <w:p w14:paraId="52983689" w14:textId="77777777" w:rsidR="00362240" w:rsidRDefault="00362240">
      <w:pPr>
        <w:sectPr w:rsidR="00362240">
          <w:footerReference w:type="default" r:id="rId6"/>
          <w:pgSz w:w="11906" w:h="16838"/>
          <w:pgMar w:top="720" w:right="720" w:bottom="0" w:left="1418" w:header="709" w:footer="709" w:gutter="0"/>
          <w:cols w:space="708"/>
        </w:sectPr>
      </w:pPr>
    </w:p>
    <w:tbl>
      <w:tblPr>
        <w:tblW w:w="92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237"/>
      </w:tblGrid>
      <w:tr w:rsidR="00CC071C" w14:paraId="71F8E814" w14:textId="77777777">
        <w:trPr>
          <w:trHeight w:val="293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119D6" w14:textId="77777777" w:rsidR="00CC071C" w:rsidRDefault="00AC328B">
            <w:pPr>
              <w:spacing w:after="0"/>
            </w:pPr>
            <w:proofErr w:type="gramStart"/>
            <w:r>
              <w:rPr>
                <w:rFonts w:ascii="Wingdings" w:eastAsia="Wingdings" w:hAnsi="Wingdings" w:cs="Wingdings"/>
                <w:b/>
                <w:sz w:val="21"/>
                <w:szCs w:val="21"/>
              </w:rPr>
              <w:t>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 zahraniční</w:t>
            </w:r>
            <w:proofErr w:type="gramEnd"/>
            <w:r>
              <w:rPr>
                <w:rFonts w:ascii="Tahoma" w:hAnsi="Tahoma" w:cs="Tahoma"/>
                <w:b/>
                <w:sz w:val="21"/>
                <w:szCs w:val="21"/>
              </w:rPr>
              <w:t xml:space="preserve"> vysvědčení o dosažení vzdělání s úředně ověřeným překladem</w:t>
            </w:r>
          </w:p>
        </w:tc>
      </w:tr>
      <w:tr w:rsidR="00CC071C" w14:paraId="23FDC0B1" w14:textId="77777777">
        <w:trPr>
          <w:trHeight w:val="293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C3016" w14:textId="77777777" w:rsidR="00CC071C" w:rsidRDefault="00AC328B">
            <w:pPr>
              <w:spacing w:after="0"/>
            </w:pPr>
            <w:proofErr w:type="gramStart"/>
            <w:r>
              <w:rPr>
                <w:rFonts w:ascii="Wingdings" w:eastAsia="Wingdings" w:hAnsi="Wingdings" w:cs="Wingdings"/>
                <w:b/>
                <w:sz w:val="21"/>
                <w:szCs w:val="21"/>
              </w:rPr>
              <w:t>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 doklad</w:t>
            </w:r>
            <w:proofErr w:type="gramEnd"/>
            <w:r>
              <w:rPr>
                <w:rFonts w:ascii="Tahoma" w:hAnsi="Tahoma" w:cs="Tahoma"/>
                <w:b/>
                <w:sz w:val="21"/>
                <w:szCs w:val="21"/>
              </w:rPr>
              <w:t xml:space="preserve"> o obsahu a rozsahu vzdělávání s úředně ověřeným překladem</w:t>
            </w:r>
          </w:p>
        </w:tc>
      </w:tr>
      <w:tr w:rsidR="00CC071C" w14:paraId="27CFEB72" w14:textId="77777777">
        <w:trPr>
          <w:trHeight w:val="293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61426" w14:textId="77777777" w:rsidR="00CC071C" w:rsidRDefault="00AC328B">
            <w:pPr>
              <w:spacing w:after="0"/>
              <w:jc w:val="both"/>
            </w:pPr>
            <w:proofErr w:type="gramStart"/>
            <w:r>
              <w:rPr>
                <w:rFonts w:ascii="Wingdings" w:eastAsia="Wingdings" w:hAnsi="Wingdings" w:cs="Wingdings"/>
                <w:b/>
                <w:sz w:val="21"/>
                <w:szCs w:val="21"/>
              </w:rPr>
              <w:t>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 doklad</w:t>
            </w:r>
            <w:proofErr w:type="gramEnd"/>
            <w:r>
              <w:rPr>
                <w:rFonts w:ascii="Tahoma" w:hAnsi="Tahoma" w:cs="Tahoma"/>
                <w:b/>
                <w:sz w:val="21"/>
                <w:szCs w:val="21"/>
              </w:rPr>
              <w:t xml:space="preserve"> o skutečnosti, že škola je uznaná státem, podle jehož právního řádu bylo zahraniční vysvědčení vydáno za součást jeho vzdělávací soustavy </w:t>
            </w:r>
            <w:r>
              <w:rPr>
                <w:rFonts w:ascii="Tahoma" w:hAnsi="Tahoma" w:cs="Tahoma"/>
                <w:sz w:val="21"/>
                <w:szCs w:val="21"/>
              </w:rPr>
              <w:t>(nevyžaduje se, pokud ze zahraničního dokladu tato skutečnost vyplývá a v případě, že je Česká republika vázána mezinárodní smlouvou uznat zahraniční vysvědčení za rovnocenné),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s úředně ověřeným překladem</w:t>
            </w:r>
          </w:p>
        </w:tc>
      </w:tr>
      <w:tr w:rsidR="00CC071C" w14:paraId="7971DBDC" w14:textId="77777777">
        <w:trPr>
          <w:trHeight w:val="293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82EA1" w14:textId="77777777" w:rsidR="00CC071C" w:rsidRDefault="00AC328B">
            <w:pPr>
              <w:spacing w:after="0"/>
            </w:pPr>
            <w:proofErr w:type="gramStart"/>
            <w:r>
              <w:rPr>
                <w:rFonts w:ascii="Wingdings" w:eastAsia="Wingdings" w:hAnsi="Wingdings" w:cs="Wingdings"/>
                <w:b/>
                <w:sz w:val="21"/>
                <w:szCs w:val="21"/>
              </w:rPr>
              <w:t>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 plná</w:t>
            </w:r>
            <w:proofErr w:type="gramEnd"/>
            <w:r>
              <w:rPr>
                <w:rFonts w:ascii="Tahoma" w:hAnsi="Tahoma" w:cs="Tahoma"/>
                <w:b/>
                <w:sz w:val="21"/>
                <w:szCs w:val="21"/>
              </w:rPr>
              <w:t xml:space="preserve"> moc </w:t>
            </w:r>
            <w:r>
              <w:rPr>
                <w:rFonts w:ascii="Tahoma" w:hAnsi="Tahoma" w:cs="Tahoma"/>
                <w:sz w:val="21"/>
                <w:szCs w:val="21"/>
              </w:rPr>
              <w:t>(v případě, že žadatel zmocnil jinou osobu k zastoupení v řízení)</w:t>
            </w:r>
          </w:p>
        </w:tc>
      </w:tr>
      <w:tr w:rsidR="00CC071C" w14:paraId="17C05561" w14:textId="77777777">
        <w:trPr>
          <w:trHeight w:val="293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C6D0D" w14:textId="77777777" w:rsidR="00CC071C" w:rsidRDefault="00AC328B">
            <w:pPr>
              <w:spacing w:after="0"/>
            </w:pPr>
            <w:proofErr w:type="gramStart"/>
            <w:r>
              <w:rPr>
                <w:rFonts w:ascii="Wingdings" w:eastAsia="Wingdings" w:hAnsi="Wingdings" w:cs="Wingdings"/>
                <w:b/>
                <w:sz w:val="21"/>
                <w:szCs w:val="21"/>
              </w:rPr>
              <w:t>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 doklad</w:t>
            </w:r>
            <w:proofErr w:type="gramEnd"/>
            <w:r>
              <w:rPr>
                <w:rFonts w:ascii="Tahoma" w:hAnsi="Tahoma" w:cs="Tahoma"/>
                <w:b/>
                <w:sz w:val="21"/>
                <w:szCs w:val="21"/>
              </w:rPr>
              <w:t xml:space="preserve"> o zaplacení správního poplatku ve výši 1000 Kč</w:t>
            </w:r>
          </w:p>
        </w:tc>
      </w:tr>
      <w:tr w:rsidR="00CC071C" w14:paraId="11E6428E" w14:textId="77777777">
        <w:trPr>
          <w:trHeight w:val="293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32EB" w14:textId="77777777" w:rsidR="00CC071C" w:rsidRDefault="00CC071C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C071C" w14:paraId="4F8E718E" w14:textId="77777777">
        <w:trPr>
          <w:trHeight w:val="293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40B9D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Čestně prohlašuji, že uvedené údaje jsou pravdivé.  </w:t>
            </w:r>
          </w:p>
        </w:tc>
      </w:tr>
      <w:tr w:rsidR="00CC071C" w14:paraId="2ED60AD4" w14:textId="77777777" w:rsidTr="00C92500">
        <w:trPr>
          <w:trHeight w:val="62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74787" w14:textId="77777777" w:rsidR="00CC071C" w:rsidRDefault="00AC328B">
            <w:pPr>
              <w:tabs>
                <w:tab w:val="left" w:leader="dot" w:pos="9000"/>
              </w:tabs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Datum: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FD1F1" w14:textId="77777777" w:rsidR="00CC071C" w:rsidRDefault="00AC328B">
            <w:pPr>
              <w:tabs>
                <w:tab w:val="left" w:leader="dot" w:pos="9000"/>
              </w:tabs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Podpis žadatele/zástupce:</w:t>
            </w:r>
          </w:p>
        </w:tc>
      </w:tr>
    </w:tbl>
    <w:p w14:paraId="646A3FA7" w14:textId="77777777" w:rsidR="00CC071C" w:rsidRDefault="00CC071C"/>
    <w:p w14:paraId="5B18E54C" w14:textId="77777777" w:rsidR="00CC071C" w:rsidRDefault="00CC071C">
      <w:pPr>
        <w:tabs>
          <w:tab w:val="left" w:leader="dot" w:pos="9000"/>
        </w:tabs>
        <w:spacing w:after="0"/>
        <w:rPr>
          <w:rFonts w:ascii="Calibri" w:hAnsi="Calibri" w:cs="Tahoma"/>
          <w:b/>
          <w:sz w:val="12"/>
          <w:szCs w:val="12"/>
        </w:rPr>
      </w:pPr>
    </w:p>
    <w:p w14:paraId="65218992" w14:textId="77777777" w:rsidR="00CC071C" w:rsidRDefault="00AC328B">
      <w:pPr>
        <w:tabs>
          <w:tab w:val="left" w:leader="dot" w:pos="9000"/>
        </w:tabs>
        <w:spacing w:after="0"/>
        <w:jc w:val="both"/>
      </w:pPr>
      <w:r>
        <w:rPr>
          <w:rFonts w:ascii="Tahoma" w:hAnsi="Tahoma" w:cs="Tahoma"/>
          <w:sz w:val="21"/>
          <w:szCs w:val="21"/>
        </w:rPr>
        <w:t xml:space="preserve">Žadatelé, kteří získali vzdělání ve státě </w:t>
      </w:r>
      <w:r>
        <w:rPr>
          <w:rFonts w:ascii="Tahoma" w:hAnsi="Tahoma" w:cs="Tahoma"/>
          <w:b/>
          <w:sz w:val="21"/>
          <w:szCs w:val="21"/>
        </w:rPr>
        <w:t>Polská republika, Maďarsko, Slovenská republika, Spolková republika Německo nebo Slovinská republika</w:t>
      </w:r>
      <w:r>
        <w:rPr>
          <w:rFonts w:ascii="Tahoma" w:hAnsi="Tahoma" w:cs="Tahoma"/>
          <w:sz w:val="21"/>
          <w:szCs w:val="21"/>
        </w:rPr>
        <w:t>, berou na vědomí, že s těmito státy je Česká republika vázána níže uvedenými smlouvami o vzájemném uznávání rovnocennosti dokladů o vzdělání:</w:t>
      </w:r>
    </w:p>
    <w:p w14:paraId="52A794A2" w14:textId="77777777" w:rsidR="00CC071C" w:rsidRDefault="00CC071C">
      <w:pPr>
        <w:tabs>
          <w:tab w:val="left" w:leader="dot" w:pos="9000"/>
        </w:tabs>
        <w:spacing w:after="0"/>
        <w:jc w:val="both"/>
        <w:rPr>
          <w:rFonts w:ascii="Tahoma" w:hAnsi="Tahoma" w:cs="Tahoma"/>
          <w:b/>
          <w:sz w:val="21"/>
          <w:szCs w:val="21"/>
        </w:rPr>
      </w:pPr>
    </w:p>
    <w:p w14:paraId="01FDE897" w14:textId="77777777" w:rsidR="00CC071C" w:rsidRDefault="00AC328B">
      <w:pPr>
        <w:tabs>
          <w:tab w:val="left" w:leader="dot" w:pos="9000"/>
        </w:tabs>
        <w:spacing w:after="0"/>
        <w:jc w:val="both"/>
      </w:pPr>
      <w:r>
        <w:rPr>
          <w:rFonts w:ascii="Tahoma" w:hAnsi="Tahoma" w:cs="Tahoma"/>
          <w:sz w:val="21"/>
          <w:szCs w:val="21"/>
        </w:rPr>
        <w:t xml:space="preserve">Dohoda mezi vládou České republiky a vládou </w:t>
      </w:r>
      <w:r>
        <w:rPr>
          <w:rFonts w:ascii="Tahoma" w:hAnsi="Tahoma" w:cs="Tahoma"/>
          <w:b/>
          <w:sz w:val="21"/>
          <w:szCs w:val="21"/>
        </w:rPr>
        <w:t>Polské republiky</w:t>
      </w:r>
      <w:r>
        <w:rPr>
          <w:rFonts w:ascii="Tahoma" w:hAnsi="Tahoma" w:cs="Tahoma"/>
          <w:sz w:val="21"/>
          <w:szCs w:val="21"/>
        </w:rPr>
        <w:t xml:space="preserve"> o vzájemném uznávání částí studia, rovnocennosti dokladů o vzdělání a dokladů o vědeckých hodnostech a titulech vydávaných v České republice a v Polské republice (Praha, 16. 1. 2006, publikována pod č. 104/2006 Sb. m. s.);</w:t>
      </w:r>
    </w:p>
    <w:p w14:paraId="04D0A540" w14:textId="77777777" w:rsidR="00CC071C" w:rsidRDefault="00CC071C">
      <w:pPr>
        <w:tabs>
          <w:tab w:val="left" w:leader="dot" w:pos="9000"/>
        </w:tabs>
        <w:spacing w:after="0"/>
        <w:jc w:val="both"/>
        <w:rPr>
          <w:rFonts w:ascii="Tahoma" w:hAnsi="Tahoma" w:cs="Tahoma"/>
          <w:sz w:val="21"/>
          <w:szCs w:val="21"/>
        </w:rPr>
      </w:pPr>
    </w:p>
    <w:p w14:paraId="53604B2A" w14:textId="77777777" w:rsidR="00CC071C" w:rsidRDefault="00AC328B">
      <w:pPr>
        <w:tabs>
          <w:tab w:val="left" w:leader="dot" w:pos="9000"/>
        </w:tabs>
        <w:spacing w:after="0"/>
        <w:jc w:val="both"/>
      </w:pPr>
      <w:r>
        <w:rPr>
          <w:rFonts w:ascii="Tahoma" w:hAnsi="Tahoma" w:cs="Tahoma"/>
          <w:sz w:val="21"/>
          <w:szCs w:val="21"/>
        </w:rPr>
        <w:t xml:space="preserve">Dohoda mezi vládou České republiky a vládou </w:t>
      </w:r>
      <w:r>
        <w:rPr>
          <w:rFonts w:ascii="Tahoma" w:hAnsi="Tahoma" w:cs="Tahoma"/>
          <w:b/>
          <w:sz w:val="21"/>
          <w:szCs w:val="21"/>
        </w:rPr>
        <w:t>Maďarské republiky</w:t>
      </w:r>
      <w:r>
        <w:rPr>
          <w:rFonts w:ascii="Tahoma" w:hAnsi="Tahoma" w:cs="Tahoma"/>
          <w:sz w:val="21"/>
          <w:szCs w:val="21"/>
        </w:rPr>
        <w:t xml:space="preserve"> o vzájemném uznávání rovnocennosti dokladů o vzdělání a dokladů o vědeckých hodnostech a titulech vydávaných v České republice a v Maďarské republice (Budapešť, 6. 5. 2004, publikovaná pod č. 92/2005 Sb. m. s.);</w:t>
      </w:r>
    </w:p>
    <w:p w14:paraId="30305C99" w14:textId="77777777" w:rsidR="00CC071C" w:rsidRDefault="00CC071C">
      <w:pPr>
        <w:tabs>
          <w:tab w:val="left" w:leader="dot" w:pos="9000"/>
        </w:tabs>
        <w:spacing w:after="0"/>
        <w:jc w:val="both"/>
        <w:rPr>
          <w:rFonts w:ascii="Tahoma" w:hAnsi="Tahoma" w:cs="Tahoma"/>
          <w:sz w:val="21"/>
          <w:szCs w:val="21"/>
        </w:rPr>
      </w:pPr>
    </w:p>
    <w:p w14:paraId="4A5D15AD" w14:textId="77777777" w:rsidR="00CC071C" w:rsidRDefault="00AC328B">
      <w:pPr>
        <w:tabs>
          <w:tab w:val="left" w:leader="dot" w:pos="9000"/>
        </w:tabs>
        <w:spacing w:after="0"/>
        <w:jc w:val="both"/>
      </w:pPr>
      <w:r>
        <w:rPr>
          <w:rFonts w:ascii="Tahoma" w:hAnsi="Tahoma" w:cs="Tahoma"/>
          <w:sz w:val="21"/>
          <w:szCs w:val="21"/>
        </w:rPr>
        <w:t xml:space="preserve">Smlouva mezi Českou republikou a </w:t>
      </w:r>
      <w:r>
        <w:rPr>
          <w:rFonts w:ascii="Tahoma" w:hAnsi="Tahoma" w:cs="Tahoma"/>
          <w:b/>
          <w:sz w:val="21"/>
          <w:szCs w:val="21"/>
        </w:rPr>
        <w:t>Slovenskou republikou</w:t>
      </w:r>
      <w:r>
        <w:rPr>
          <w:rFonts w:ascii="Tahoma" w:hAnsi="Tahoma" w:cs="Tahoma"/>
          <w:sz w:val="21"/>
          <w:szCs w:val="21"/>
        </w:rPr>
        <w:t xml:space="preserve"> o vzájemném uznávání rovnocennosti dokladů o vzdělání vydávaných v České republice a ve Slovenské republice (Praha, 28. 11. 2013, publikovaná pod č. 23/2015 Sb. m. s.);</w:t>
      </w:r>
    </w:p>
    <w:p w14:paraId="70155B3F" w14:textId="77777777" w:rsidR="00CC071C" w:rsidRDefault="00CC071C">
      <w:pPr>
        <w:tabs>
          <w:tab w:val="left" w:leader="dot" w:pos="9000"/>
        </w:tabs>
        <w:spacing w:after="0"/>
        <w:jc w:val="both"/>
        <w:rPr>
          <w:rFonts w:ascii="Tahoma" w:hAnsi="Tahoma" w:cs="Tahoma"/>
          <w:sz w:val="21"/>
          <w:szCs w:val="21"/>
        </w:rPr>
      </w:pPr>
    </w:p>
    <w:p w14:paraId="7E5A7213" w14:textId="77777777" w:rsidR="00CC071C" w:rsidRDefault="00AC328B">
      <w:pPr>
        <w:tabs>
          <w:tab w:val="left" w:leader="dot" w:pos="9000"/>
        </w:tabs>
        <w:spacing w:after="0"/>
        <w:jc w:val="both"/>
      </w:pPr>
      <w:r>
        <w:rPr>
          <w:rFonts w:ascii="Tahoma" w:hAnsi="Tahoma" w:cs="Tahoma"/>
          <w:sz w:val="21"/>
          <w:szCs w:val="21"/>
        </w:rPr>
        <w:t xml:space="preserve">Dohoda mezi vládou České republiky a vládou </w:t>
      </w:r>
      <w:r>
        <w:rPr>
          <w:rFonts w:ascii="Tahoma" w:hAnsi="Tahoma" w:cs="Tahoma"/>
          <w:b/>
          <w:sz w:val="21"/>
          <w:szCs w:val="21"/>
        </w:rPr>
        <w:t>Spolkové republiky Německo</w:t>
      </w:r>
      <w:r>
        <w:rPr>
          <w:rFonts w:ascii="Tahoma" w:hAnsi="Tahoma" w:cs="Tahoma"/>
          <w:sz w:val="21"/>
          <w:szCs w:val="21"/>
        </w:rPr>
        <w:t xml:space="preserve"> o vzájemném uznávání rovnocennosti dokladů o vzdělání v oblasti vysokého školství (Praha, 23. 3. 2007, publikovaná pod č. 60/2008 Sb. m. s.);</w:t>
      </w:r>
    </w:p>
    <w:p w14:paraId="6ED73C35" w14:textId="77777777" w:rsidR="00CC071C" w:rsidRDefault="00CC071C">
      <w:pPr>
        <w:tabs>
          <w:tab w:val="left" w:leader="dot" w:pos="9000"/>
        </w:tabs>
        <w:spacing w:after="0"/>
        <w:jc w:val="both"/>
        <w:rPr>
          <w:rFonts w:ascii="Tahoma" w:hAnsi="Tahoma" w:cs="Tahoma"/>
          <w:sz w:val="21"/>
          <w:szCs w:val="21"/>
        </w:rPr>
      </w:pPr>
    </w:p>
    <w:p w14:paraId="522DC074" w14:textId="77777777" w:rsidR="00CC071C" w:rsidRDefault="00AC328B">
      <w:pPr>
        <w:tabs>
          <w:tab w:val="left" w:leader="dot" w:pos="9000"/>
        </w:tabs>
        <w:spacing w:after="0"/>
        <w:jc w:val="both"/>
      </w:pPr>
      <w:r>
        <w:rPr>
          <w:rFonts w:ascii="Tahoma" w:hAnsi="Tahoma" w:cs="Tahoma"/>
          <w:sz w:val="21"/>
          <w:szCs w:val="21"/>
        </w:rPr>
        <w:t xml:space="preserve">Dohoda mezi vládou Československé socialistické republiky a Svazovou výkonnou radou Skupštiny Socialistické federativní republiky Jugoslávie o vzájemném uznávání rovnocennosti dokladů o vzdělání a dokladů o vědeckých hodnostech a titulech, vydávaných v Československé socialistické republice a v Socialistické federativní republice Jugoslávii – </w:t>
      </w:r>
      <w:r>
        <w:rPr>
          <w:rFonts w:ascii="Tahoma" w:hAnsi="Tahoma" w:cs="Tahoma"/>
          <w:b/>
          <w:sz w:val="21"/>
          <w:szCs w:val="21"/>
        </w:rPr>
        <w:t xml:space="preserve">platná pouze pro Slovinsko </w:t>
      </w:r>
      <w:r>
        <w:rPr>
          <w:rFonts w:ascii="Tahoma" w:hAnsi="Tahoma" w:cs="Tahoma"/>
          <w:sz w:val="21"/>
          <w:szCs w:val="21"/>
        </w:rPr>
        <w:t>(Bělehrad, 12. 9. 1989, publikovaná pod č. 89/1991 Sb. m. s.).</w:t>
      </w:r>
    </w:p>
    <w:p w14:paraId="403CFE14" w14:textId="77777777" w:rsidR="00CC071C" w:rsidRDefault="00CC071C">
      <w:pPr>
        <w:tabs>
          <w:tab w:val="left" w:leader="dot" w:pos="9000"/>
        </w:tabs>
        <w:spacing w:after="0"/>
        <w:jc w:val="both"/>
        <w:rPr>
          <w:rFonts w:ascii="Tahoma" w:hAnsi="Tahoma" w:cs="Tahoma"/>
          <w:sz w:val="21"/>
          <w:szCs w:val="21"/>
        </w:rPr>
      </w:pPr>
    </w:p>
    <w:p w14:paraId="7EEC1A3B" w14:textId="77777777" w:rsidR="00CC071C" w:rsidRDefault="00AC328B">
      <w:pPr>
        <w:tabs>
          <w:tab w:val="left" w:leader="dot" w:pos="9000"/>
        </w:tabs>
        <w:spacing w:after="0"/>
        <w:jc w:val="both"/>
      </w:pPr>
      <w:r>
        <w:rPr>
          <w:rFonts w:ascii="Tahoma" w:hAnsi="Tahoma" w:cs="Tahoma"/>
          <w:b/>
          <w:sz w:val="21"/>
          <w:szCs w:val="21"/>
        </w:rPr>
        <w:t>Držitelé dokladů, na něž se vztahují výše uvedené mezinárodní smlouvy,</w:t>
      </w:r>
      <w:r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b/>
          <w:sz w:val="21"/>
          <w:szCs w:val="21"/>
        </w:rPr>
        <w:t>je mohou přímo použít na území České republiky</w:t>
      </w:r>
      <w:r>
        <w:rPr>
          <w:rFonts w:ascii="Tahoma" w:hAnsi="Tahoma" w:cs="Tahoma"/>
          <w:sz w:val="21"/>
          <w:szCs w:val="21"/>
        </w:rPr>
        <w:t>, aniž by bylo nutné žádat o uznání rovnocennosti zahraničního vzdělání v České republice a předkládat osvědčení vydané krajským úřadem.</w:t>
      </w:r>
    </w:p>
    <w:p w14:paraId="42B748E3" w14:textId="77777777" w:rsidR="00CC071C" w:rsidRDefault="00CC071C">
      <w:pPr>
        <w:tabs>
          <w:tab w:val="left" w:leader="dot" w:pos="9000"/>
        </w:tabs>
        <w:spacing w:after="0"/>
        <w:jc w:val="both"/>
        <w:rPr>
          <w:rFonts w:ascii="Tahoma" w:hAnsi="Tahoma" w:cs="Tahoma"/>
          <w:sz w:val="21"/>
          <w:szCs w:val="21"/>
        </w:rPr>
      </w:pPr>
    </w:p>
    <w:p w14:paraId="0C740542" w14:textId="77777777" w:rsidR="00CC071C" w:rsidRDefault="00AC328B">
      <w:pPr>
        <w:tabs>
          <w:tab w:val="left" w:leader="dot" w:pos="9000"/>
        </w:tabs>
        <w:spacing w:after="0"/>
        <w:jc w:val="both"/>
      </w:pPr>
      <w:r>
        <w:rPr>
          <w:rFonts w:ascii="Tahoma" w:hAnsi="Tahoma" w:cs="Tahoma"/>
          <w:sz w:val="21"/>
          <w:szCs w:val="21"/>
        </w:rPr>
        <w:t xml:space="preserve">Výše uvedené mezinárodní smlouvy lze nalézt ve Sbírce mezinárodních smluv dostupné na webových stránkách Ministerstva vnitra České republiky </w:t>
      </w:r>
      <w:hyperlink r:id="rId7" w:history="1">
        <w:r>
          <w:rPr>
            <w:rStyle w:val="Hypertextovodkaz"/>
            <w:rFonts w:ascii="Tahoma" w:hAnsi="Tahoma" w:cs="Tahoma"/>
            <w:sz w:val="21"/>
            <w:szCs w:val="21"/>
          </w:rPr>
          <w:t>https://aplikace.mvcr.cz/sbirka-zakonu/start.aspx</w:t>
        </w:r>
      </w:hyperlink>
      <w:r>
        <w:rPr>
          <w:rFonts w:ascii="Tahoma" w:hAnsi="Tahoma" w:cs="Tahoma"/>
          <w:sz w:val="21"/>
          <w:szCs w:val="21"/>
        </w:rPr>
        <w:t xml:space="preserve"> nebo na stránkách Moravskoslezského kraje</w:t>
      </w:r>
      <w:r w:rsidR="00560CDB">
        <w:rPr>
          <w:rFonts w:ascii="Tahoma" w:hAnsi="Tahoma" w:cs="Tahoma"/>
          <w:sz w:val="21"/>
          <w:szCs w:val="21"/>
        </w:rPr>
        <w:t xml:space="preserve"> v Katalogu služeb krajského úřadu, v oblasti školství, bod 1 </w:t>
      </w:r>
      <w:hyperlink r:id="rId8" w:history="1">
        <w:r w:rsidRPr="00560CDB">
          <w:rPr>
            <w:rStyle w:val="Hypertextovodkaz"/>
            <w:rFonts w:ascii="Tahoma" w:hAnsi="Tahoma" w:cs="Tahoma"/>
            <w:sz w:val="21"/>
            <w:szCs w:val="21"/>
          </w:rPr>
          <w:t>https://www.msk.cz/verejna_sprava/potrebuji_vyridit_sluzba.html?serviceId=163</w:t>
        </w:r>
      </w:hyperlink>
      <w:r>
        <w:rPr>
          <w:rFonts w:ascii="Tahoma" w:hAnsi="Tahoma" w:cs="Tahoma"/>
          <w:sz w:val="21"/>
          <w:szCs w:val="21"/>
        </w:rPr>
        <w:t>.</w:t>
      </w:r>
    </w:p>
    <w:p w14:paraId="59FA71D1" w14:textId="77777777" w:rsidR="00CC071C" w:rsidRDefault="00CC071C">
      <w:pPr>
        <w:tabs>
          <w:tab w:val="left" w:leader="dot" w:pos="9000"/>
        </w:tabs>
        <w:spacing w:after="0"/>
        <w:rPr>
          <w:rFonts w:ascii="Tahoma" w:hAnsi="Tahoma" w:cs="Tahoma"/>
          <w:sz w:val="21"/>
          <w:szCs w:val="21"/>
        </w:rPr>
      </w:pPr>
    </w:p>
    <w:p w14:paraId="77ED4BA5" w14:textId="77777777" w:rsidR="00CC071C" w:rsidRDefault="00CC071C">
      <w:pPr>
        <w:tabs>
          <w:tab w:val="left" w:leader="dot" w:pos="9000"/>
        </w:tabs>
        <w:spacing w:after="0"/>
        <w:rPr>
          <w:rFonts w:ascii="Tahoma" w:hAnsi="Tahoma" w:cs="Tahoma"/>
          <w:sz w:val="21"/>
          <w:szCs w:val="21"/>
        </w:rPr>
      </w:pP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804"/>
      </w:tblGrid>
      <w:tr w:rsidR="00CC071C" w14:paraId="5D8B0F5C" w14:textId="77777777">
        <w:trPr>
          <w:trHeight w:val="293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BE848" w14:textId="77777777" w:rsidR="00CC071C" w:rsidRDefault="00AC328B">
            <w:pPr>
              <w:tabs>
                <w:tab w:val="left" w:leader="dot" w:pos="9000"/>
              </w:tabs>
              <w:spacing w:after="0"/>
              <w:jc w:val="both"/>
            </w:pPr>
            <w:r>
              <w:rPr>
                <w:rFonts w:ascii="Tahoma" w:hAnsi="Tahoma" w:cs="Tahoma"/>
                <w:b/>
                <w:sz w:val="21"/>
                <w:szCs w:val="21"/>
              </w:rPr>
              <w:t>Svým vlastnoručním podpisem stvrzuji, že jsem byl seznámen s výhodami plynoucími z uvedených mezinárodních smluv, a i přes výše uvedené poučení žádám o vydání osvědčení o uznání rovnocennosti zahraničního vzdělání v České republice.</w:t>
            </w:r>
          </w:p>
        </w:tc>
      </w:tr>
      <w:tr w:rsidR="00CC071C" w14:paraId="3E23EF49" w14:textId="77777777">
        <w:trPr>
          <w:trHeight w:val="54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92A44" w14:textId="77777777" w:rsidR="00CC071C" w:rsidRDefault="00AC328B">
            <w:pPr>
              <w:tabs>
                <w:tab w:val="left" w:leader="dot" w:pos="9000"/>
              </w:tabs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Datum: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7577C" w14:textId="77777777" w:rsidR="00CC071C" w:rsidRDefault="00AC328B">
            <w:pPr>
              <w:tabs>
                <w:tab w:val="left" w:leader="dot" w:pos="9000"/>
              </w:tabs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Podpis žadatele/zástupce:</w:t>
            </w:r>
          </w:p>
        </w:tc>
      </w:tr>
    </w:tbl>
    <w:p w14:paraId="039FA90D" w14:textId="77777777" w:rsidR="00CC071C" w:rsidRDefault="00CC071C">
      <w:pPr>
        <w:tabs>
          <w:tab w:val="left" w:leader="dot" w:pos="9000"/>
        </w:tabs>
        <w:spacing w:after="0"/>
        <w:rPr>
          <w:rFonts w:ascii="Tahoma" w:hAnsi="Tahoma" w:cs="Tahoma"/>
          <w:sz w:val="21"/>
          <w:szCs w:val="21"/>
        </w:rPr>
      </w:pPr>
    </w:p>
    <w:sectPr w:rsidR="00CC071C">
      <w:type w:val="continuous"/>
      <w:pgSz w:w="11906" w:h="16838"/>
      <w:pgMar w:top="720" w:right="720" w:bottom="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BD549" w14:textId="77777777" w:rsidR="00F3481B" w:rsidRDefault="00F3481B">
      <w:pPr>
        <w:spacing w:after="0"/>
      </w:pPr>
      <w:r>
        <w:separator/>
      </w:r>
    </w:p>
  </w:endnote>
  <w:endnote w:type="continuationSeparator" w:id="0">
    <w:p w14:paraId="1C826178" w14:textId="77777777" w:rsidR="00F3481B" w:rsidRDefault="00F348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3325" w14:textId="77777777" w:rsidR="00FC04C1" w:rsidRDefault="00AC328B">
    <w:pPr>
      <w:pStyle w:val="Zpat"/>
    </w:pPr>
    <w:r>
      <w:rPr>
        <w:rFonts w:ascii="Tahoma" w:hAnsi="Tahoma" w:cs="Tahoma"/>
        <w:sz w:val="18"/>
        <w:szCs w:val="18"/>
      </w:rPr>
      <w:t xml:space="preserve">Příslušnou variantu označte </w:t>
    </w:r>
    <w:r>
      <w:rPr>
        <w:rFonts w:ascii="Wingdings" w:eastAsia="Wingdings" w:hAnsi="Wingdings" w:cs="Wingdings"/>
        <w:sz w:val="18"/>
        <w:szCs w:val="18"/>
      </w:rPr>
      <w:t></w:t>
    </w:r>
    <w:r>
      <w:rPr>
        <w:rFonts w:ascii="Tahoma" w:hAnsi="Tahoma" w:cs="Tahoma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90D03" w14:textId="77777777" w:rsidR="00F3481B" w:rsidRDefault="00F3481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6882CE3" w14:textId="77777777" w:rsidR="00F3481B" w:rsidRDefault="00F3481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71C"/>
    <w:rsid w:val="0011389C"/>
    <w:rsid w:val="00262681"/>
    <w:rsid w:val="002B7859"/>
    <w:rsid w:val="00333C25"/>
    <w:rsid w:val="00362240"/>
    <w:rsid w:val="00560CDB"/>
    <w:rsid w:val="0065214F"/>
    <w:rsid w:val="00683E7E"/>
    <w:rsid w:val="00AC328B"/>
    <w:rsid w:val="00B46B67"/>
    <w:rsid w:val="00C92500"/>
    <w:rsid w:val="00CC071C"/>
    <w:rsid w:val="00ED181A"/>
    <w:rsid w:val="00EE7FBB"/>
    <w:rsid w:val="00F3481B"/>
    <w:rsid w:val="00F9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231A"/>
  <w15:docId w15:val="{9BE3BA21-0638-47F3-840F-D1025DB1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spacing w:after="240"/>
    </w:pPr>
    <w:rPr>
      <w:sz w:val="24"/>
      <w:szCs w:val="24"/>
    </w:rPr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rPr>
      <w:b/>
      <w:bCs/>
    </w:rPr>
  </w:style>
  <w:style w:type="paragraph" w:styleId="Zkladntext3">
    <w:name w:val="Body Text 3"/>
    <w:basedOn w:val="Normln"/>
    <w:pPr>
      <w:spacing w:before="240"/>
      <w:jc w:val="both"/>
    </w:pPr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rPr>
      <w:sz w:val="24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rPr>
      <w:sz w:val="24"/>
      <w:szCs w:val="24"/>
    </w:rPr>
  </w:style>
  <w:style w:type="character" w:styleId="Siln">
    <w:name w:val="Strong"/>
    <w:basedOn w:val="Standardnpsmoodstavce"/>
    <w:rPr>
      <w:b/>
      <w:bCs/>
    </w:rPr>
  </w:style>
  <w:style w:type="character" w:customStyle="1" w:styleId="s22">
    <w:name w:val="s22"/>
    <w:basedOn w:val="Standardnpsmoodstavce"/>
  </w:style>
  <w:style w:type="character" w:customStyle="1" w:styleId="s14">
    <w:name w:val="s14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k.cz/verejna_sprava/potrebuji_vyridit_sluzba.html?serviceId=1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plikace.mvcr.cz/sbirka-zakonu/start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uznání rovnocennosti nebo uznání platnosti (dále jen „nostrifikace“) zahraničního vysvědčení v České republice</vt:lpstr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uznání rovnocennosti nebo uznání platnosti (dále jen „nostrifikace“) zahraničního vysvědčení v České republice</dc:title>
  <dc:subject/>
  <dc:creator>kadrnkova</dc:creator>
  <dc:description/>
  <cp:lastModifiedBy>Prokopová Martina</cp:lastModifiedBy>
  <cp:revision>4</cp:revision>
  <cp:lastPrinted>2019-01-16T08:30:00Z</cp:lastPrinted>
  <dcterms:created xsi:type="dcterms:W3CDTF">2021-06-03T08:50:00Z</dcterms:created>
  <dcterms:modified xsi:type="dcterms:W3CDTF">2023-04-19T12:24:00Z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2023-04-19T12:24:05Z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4b757a21-8c1e-492c-8f82-c8b1e564c33c</vt:lpwstr>
  </property>
  <property fmtid="{D5CDD505-2E9C-101B-9397-08002B2CF9AE}" pid="8" name="MSIP_Label_215ad6d0-798b-44f9-b3fd-112ad6275fb4_ContentBits">
    <vt:lpwstr>2</vt:lpwstr>
  </property>
</Properties>
</file>